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83" w:rsidRDefault="00226583" w:rsidP="00226583">
      <w:pPr>
        <w:pStyle w:val="Default"/>
      </w:pPr>
    </w:p>
    <w:p w:rsidR="001C6E6A" w:rsidRPr="001C6E6A" w:rsidRDefault="00CC50E5" w:rsidP="001C6E6A">
      <w:pPr>
        <w:jc w:val="center"/>
        <w:rPr>
          <w:b/>
        </w:rPr>
      </w:pPr>
      <w:r>
        <w:rPr>
          <w:b/>
        </w:rPr>
        <w:t xml:space="preserve"> </w:t>
      </w:r>
      <w:r w:rsidR="001C6E6A" w:rsidRPr="001C6E6A">
        <w:rPr>
          <w:b/>
        </w:rPr>
        <w:t>REQUEST FOR PROPOSAL</w:t>
      </w:r>
    </w:p>
    <w:p w:rsidR="001C6E6A" w:rsidRPr="001C6E6A" w:rsidRDefault="007B7EF2" w:rsidP="001C6E6A">
      <w:pPr>
        <w:jc w:val="center"/>
      </w:pPr>
      <w:r>
        <w:t>APPANOOSE</w:t>
      </w:r>
      <w:r w:rsidR="001C6E6A" w:rsidRPr="001C6E6A">
        <w:t xml:space="preserve"> COUNTY</w:t>
      </w:r>
    </w:p>
    <w:p w:rsidR="001C6E6A" w:rsidRPr="002906CF" w:rsidRDefault="001C6E6A" w:rsidP="001C6E6A">
      <w:pPr>
        <w:jc w:val="center"/>
        <w:rPr>
          <w:sz w:val="16"/>
        </w:rPr>
      </w:pPr>
    </w:p>
    <w:p w:rsidR="001C6E6A" w:rsidRPr="001C6E6A" w:rsidRDefault="00D244CC" w:rsidP="001C6E6A">
      <w:pPr>
        <w:jc w:val="center"/>
      </w:pPr>
      <w:r>
        <w:t>Boiler Removal and Replacement</w:t>
      </w:r>
    </w:p>
    <w:p w:rsidR="001C6E6A" w:rsidRPr="002906CF" w:rsidRDefault="001C6E6A" w:rsidP="001C6E6A">
      <w:pPr>
        <w:pStyle w:val="Default"/>
        <w:jc w:val="center"/>
        <w:rPr>
          <w:rFonts w:ascii="Times New Roman" w:hAnsi="Times New Roman" w:cs="Times New Roman"/>
          <w:sz w:val="16"/>
        </w:rPr>
      </w:pPr>
    </w:p>
    <w:p w:rsidR="00226583" w:rsidRPr="001C6E6A" w:rsidRDefault="00226583" w:rsidP="00226583">
      <w:pPr>
        <w:pStyle w:val="Default"/>
        <w:rPr>
          <w:rFonts w:ascii="Times New Roman" w:hAnsi="Times New Roman" w:cs="Times New Roman"/>
        </w:rPr>
      </w:pPr>
      <w:r w:rsidRPr="001C6E6A">
        <w:rPr>
          <w:rFonts w:ascii="Times New Roman" w:hAnsi="Times New Roman" w:cs="Times New Roman"/>
        </w:rPr>
        <w:t xml:space="preserve">The </w:t>
      </w:r>
      <w:r w:rsidR="007B7EF2">
        <w:rPr>
          <w:rFonts w:ascii="Times New Roman" w:hAnsi="Times New Roman" w:cs="Times New Roman"/>
        </w:rPr>
        <w:t>Appanoose</w:t>
      </w:r>
      <w:r w:rsidRPr="001C6E6A">
        <w:rPr>
          <w:rFonts w:ascii="Times New Roman" w:hAnsi="Times New Roman" w:cs="Times New Roman"/>
        </w:rPr>
        <w:t xml:space="preserve"> County Board of Supervisors </w:t>
      </w:r>
      <w:r w:rsidR="00BD1148">
        <w:rPr>
          <w:rFonts w:ascii="Times New Roman" w:hAnsi="Times New Roman" w:cs="Times New Roman"/>
        </w:rPr>
        <w:t>are</w:t>
      </w:r>
      <w:r w:rsidRPr="001C6E6A">
        <w:rPr>
          <w:rFonts w:ascii="Times New Roman" w:hAnsi="Times New Roman" w:cs="Times New Roman"/>
        </w:rPr>
        <w:t xml:space="preserve"> seeking bids for </w:t>
      </w:r>
      <w:r w:rsidR="00663791">
        <w:rPr>
          <w:rFonts w:ascii="Times New Roman" w:hAnsi="Times New Roman" w:cs="Times New Roman"/>
        </w:rPr>
        <w:t xml:space="preserve">the </w:t>
      </w:r>
      <w:r w:rsidR="00362364">
        <w:rPr>
          <w:rFonts w:ascii="Times New Roman" w:hAnsi="Times New Roman" w:cs="Times New Roman"/>
        </w:rPr>
        <w:t xml:space="preserve">removal and replacement of the Courthouse Boiler.  </w:t>
      </w:r>
      <w:r w:rsidR="00663791">
        <w:rPr>
          <w:rFonts w:ascii="Times New Roman" w:hAnsi="Times New Roman" w:cs="Times New Roman"/>
        </w:rPr>
        <w:t>Sealed b</w:t>
      </w:r>
      <w:r w:rsidRPr="001C6E6A">
        <w:rPr>
          <w:rFonts w:ascii="Times New Roman" w:hAnsi="Times New Roman" w:cs="Times New Roman"/>
        </w:rPr>
        <w:t>id</w:t>
      </w:r>
      <w:r w:rsidR="00663791">
        <w:rPr>
          <w:rFonts w:ascii="Times New Roman" w:hAnsi="Times New Roman" w:cs="Times New Roman"/>
        </w:rPr>
        <w:t>s are to be submitted to the Appanoose</w:t>
      </w:r>
      <w:r w:rsidRPr="001C6E6A">
        <w:rPr>
          <w:rFonts w:ascii="Times New Roman" w:hAnsi="Times New Roman" w:cs="Times New Roman"/>
        </w:rPr>
        <w:t xml:space="preserve"> County </w:t>
      </w:r>
      <w:r w:rsidR="00BD1148">
        <w:rPr>
          <w:rFonts w:ascii="Times New Roman" w:hAnsi="Times New Roman" w:cs="Times New Roman"/>
        </w:rPr>
        <w:t>Auditor’s</w:t>
      </w:r>
      <w:r w:rsidRPr="001C6E6A">
        <w:rPr>
          <w:rFonts w:ascii="Times New Roman" w:hAnsi="Times New Roman" w:cs="Times New Roman"/>
        </w:rPr>
        <w:t xml:space="preserve"> Office, </w:t>
      </w:r>
      <w:r w:rsidR="00663791">
        <w:rPr>
          <w:rFonts w:ascii="Times New Roman" w:hAnsi="Times New Roman" w:cs="Times New Roman"/>
        </w:rPr>
        <w:t>201 N 12</w:t>
      </w:r>
      <w:r w:rsidR="00663791" w:rsidRPr="00663791">
        <w:rPr>
          <w:rFonts w:ascii="Times New Roman" w:hAnsi="Times New Roman" w:cs="Times New Roman"/>
          <w:vertAlign w:val="superscript"/>
        </w:rPr>
        <w:t>th</w:t>
      </w:r>
      <w:r w:rsidR="00663791">
        <w:rPr>
          <w:rFonts w:ascii="Times New Roman" w:hAnsi="Times New Roman" w:cs="Times New Roman"/>
        </w:rPr>
        <w:t xml:space="preserve"> St, Centerville, IA 52544 </w:t>
      </w:r>
      <w:r w:rsidR="00362364">
        <w:rPr>
          <w:rFonts w:ascii="Times New Roman" w:hAnsi="Times New Roman" w:cs="Times New Roman"/>
        </w:rPr>
        <w:t>b</w:t>
      </w:r>
      <w:r w:rsidR="00663791">
        <w:rPr>
          <w:rFonts w:ascii="Times New Roman" w:hAnsi="Times New Roman" w:cs="Times New Roman"/>
        </w:rPr>
        <w:t xml:space="preserve">y </w:t>
      </w:r>
      <w:r w:rsidR="00362364">
        <w:rPr>
          <w:rFonts w:ascii="Times New Roman" w:hAnsi="Times New Roman" w:cs="Times New Roman"/>
        </w:rPr>
        <w:t>May</w:t>
      </w:r>
      <w:r w:rsidR="00CC50E5">
        <w:rPr>
          <w:rFonts w:ascii="Times New Roman" w:hAnsi="Times New Roman" w:cs="Times New Roman"/>
        </w:rPr>
        <w:t xml:space="preserve"> </w:t>
      </w:r>
      <w:r w:rsidR="00362364">
        <w:rPr>
          <w:rFonts w:ascii="Times New Roman" w:hAnsi="Times New Roman" w:cs="Times New Roman"/>
        </w:rPr>
        <w:t>16</w:t>
      </w:r>
      <w:r w:rsidR="00663791">
        <w:rPr>
          <w:rFonts w:ascii="Times New Roman" w:hAnsi="Times New Roman" w:cs="Times New Roman"/>
        </w:rPr>
        <w:t>, 20</w:t>
      </w:r>
      <w:r w:rsidR="00362364">
        <w:rPr>
          <w:rFonts w:ascii="Times New Roman" w:hAnsi="Times New Roman" w:cs="Times New Roman"/>
        </w:rPr>
        <w:t>22</w:t>
      </w:r>
      <w:r w:rsidR="00CC50E5">
        <w:rPr>
          <w:rFonts w:ascii="Times New Roman" w:hAnsi="Times New Roman" w:cs="Times New Roman"/>
        </w:rPr>
        <w:t xml:space="preserve"> at 9:00 A.M.</w:t>
      </w:r>
      <w:r w:rsidR="00663791">
        <w:rPr>
          <w:rFonts w:ascii="Times New Roman" w:hAnsi="Times New Roman" w:cs="Times New Roman"/>
        </w:rPr>
        <w:t xml:space="preserve">  Submitted bids will be opened </w:t>
      </w:r>
      <w:r w:rsidR="00362364">
        <w:rPr>
          <w:rFonts w:ascii="Times New Roman" w:hAnsi="Times New Roman" w:cs="Times New Roman"/>
        </w:rPr>
        <w:t>May 16</w:t>
      </w:r>
      <w:r w:rsidR="00362364" w:rsidRPr="00362364">
        <w:rPr>
          <w:rFonts w:ascii="Times New Roman" w:hAnsi="Times New Roman" w:cs="Times New Roman"/>
          <w:vertAlign w:val="superscript"/>
        </w:rPr>
        <w:t>th</w:t>
      </w:r>
      <w:r w:rsidR="00362364">
        <w:rPr>
          <w:rFonts w:ascii="Times New Roman" w:hAnsi="Times New Roman" w:cs="Times New Roman"/>
        </w:rPr>
        <w:t xml:space="preserve"> at 9:20 A.M.</w:t>
      </w:r>
      <w:r w:rsidR="00CC50E5">
        <w:rPr>
          <w:rFonts w:ascii="Times New Roman" w:hAnsi="Times New Roman" w:cs="Times New Roman"/>
        </w:rPr>
        <w:t xml:space="preserve"> </w:t>
      </w:r>
      <w:r w:rsidR="00362364">
        <w:rPr>
          <w:rFonts w:ascii="Times New Roman" w:hAnsi="Times New Roman" w:cs="Times New Roman"/>
        </w:rPr>
        <w:t xml:space="preserve">during </w:t>
      </w:r>
      <w:r w:rsidR="00663791">
        <w:rPr>
          <w:rFonts w:ascii="Times New Roman" w:hAnsi="Times New Roman" w:cs="Times New Roman"/>
        </w:rPr>
        <w:t xml:space="preserve">Board of Supervisors meeting.  </w:t>
      </w:r>
      <w:r w:rsidR="00362364">
        <w:rPr>
          <w:rFonts w:ascii="Times New Roman" w:hAnsi="Times New Roman" w:cs="Times New Roman"/>
        </w:rPr>
        <w:t xml:space="preserve">The successful bidder must furnish proof of workers compensation insurance and certificate of general liability insurance covering property damage, bodily injury, personal injury and completed operation and shall name Appanoose County as additionally insured.  </w:t>
      </w:r>
      <w:r w:rsidR="00663791">
        <w:rPr>
          <w:rFonts w:ascii="Times New Roman" w:hAnsi="Times New Roman" w:cs="Times New Roman"/>
        </w:rPr>
        <w:t>For more information, contact</w:t>
      </w:r>
      <w:r w:rsidRPr="001C6E6A">
        <w:rPr>
          <w:rFonts w:ascii="Times New Roman" w:hAnsi="Times New Roman" w:cs="Times New Roman"/>
        </w:rPr>
        <w:t xml:space="preserve"> </w:t>
      </w:r>
      <w:r w:rsidR="00663791">
        <w:rPr>
          <w:rFonts w:ascii="Times New Roman" w:hAnsi="Times New Roman" w:cs="Times New Roman"/>
        </w:rPr>
        <w:t>Kelly Howard, Appanoose County Auditor</w:t>
      </w:r>
      <w:r w:rsidRPr="001C6E6A">
        <w:rPr>
          <w:rFonts w:ascii="Times New Roman" w:hAnsi="Times New Roman" w:cs="Times New Roman"/>
        </w:rPr>
        <w:t xml:space="preserve">, at </w:t>
      </w:r>
      <w:r w:rsidR="00BD1148">
        <w:rPr>
          <w:rFonts w:ascii="Times New Roman" w:hAnsi="Times New Roman" w:cs="Times New Roman"/>
        </w:rPr>
        <w:t>641-</w:t>
      </w:r>
      <w:r w:rsidR="00663791">
        <w:rPr>
          <w:rFonts w:ascii="Times New Roman" w:hAnsi="Times New Roman" w:cs="Times New Roman"/>
        </w:rPr>
        <w:t>85</w:t>
      </w:r>
      <w:bookmarkStart w:id="0" w:name="_GoBack"/>
      <w:bookmarkEnd w:id="0"/>
      <w:r w:rsidR="00663791">
        <w:rPr>
          <w:rFonts w:ascii="Times New Roman" w:hAnsi="Times New Roman" w:cs="Times New Roman"/>
        </w:rPr>
        <w:t>6-6191</w:t>
      </w:r>
      <w:r w:rsidR="00BD1148">
        <w:rPr>
          <w:rFonts w:ascii="Times New Roman" w:hAnsi="Times New Roman" w:cs="Times New Roman"/>
        </w:rPr>
        <w:t xml:space="preserve"> </w:t>
      </w:r>
      <w:r w:rsidRPr="001C6E6A">
        <w:rPr>
          <w:rFonts w:ascii="Times New Roman" w:hAnsi="Times New Roman" w:cs="Times New Roman"/>
        </w:rPr>
        <w:t xml:space="preserve">or by e-mail to </w:t>
      </w:r>
      <w:r w:rsidR="00663791">
        <w:rPr>
          <w:rFonts w:ascii="Times New Roman" w:hAnsi="Times New Roman" w:cs="Times New Roman"/>
        </w:rPr>
        <w:t>khoward@appanoosecounty.net</w:t>
      </w:r>
      <w:r w:rsidRPr="001C6E6A">
        <w:rPr>
          <w:rFonts w:ascii="Times New Roman" w:hAnsi="Times New Roman" w:cs="Times New Roman"/>
        </w:rPr>
        <w:t xml:space="preserve">. </w:t>
      </w:r>
    </w:p>
    <w:sectPr w:rsidR="00226583" w:rsidRPr="001C6E6A" w:rsidSect="001C6E6A">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6A" w:rsidRDefault="001C6E6A" w:rsidP="001C6E6A">
      <w:r>
        <w:separator/>
      </w:r>
    </w:p>
  </w:endnote>
  <w:endnote w:type="continuationSeparator" w:id="0">
    <w:p w:rsidR="001C6E6A" w:rsidRDefault="001C6E6A" w:rsidP="001C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6A" w:rsidRDefault="001C6E6A" w:rsidP="001C6E6A">
      <w:r>
        <w:separator/>
      </w:r>
    </w:p>
  </w:footnote>
  <w:footnote w:type="continuationSeparator" w:id="0">
    <w:p w:rsidR="001C6E6A" w:rsidRDefault="001C6E6A" w:rsidP="001C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6A" w:rsidRDefault="001C6E6A" w:rsidP="001C6E6A">
    <w:pPr>
      <w:pStyle w:val="Header"/>
    </w:pPr>
  </w:p>
  <w:p w:rsidR="001C6E6A" w:rsidRPr="00EC7D9A" w:rsidRDefault="001C6E6A" w:rsidP="001C6E6A">
    <w:pPr>
      <w:pStyle w:val="Title"/>
      <w:tabs>
        <w:tab w:val="left" w:pos="2040"/>
        <w:tab w:val="center" w:pos="4320"/>
      </w:tabs>
      <w:rPr>
        <w:i/>
        <w:color w:val="A6A6A6" w:themeColor="background1" w:themeShade="A6"/>
        <w:sz w:val="10"/>
        <w:szCs w:val="10"/>
      </w:rPr>
    </w:pPr>
  </w:p>
  <w:p w:rsidR="001C6E6A" w:rsidRDefault="001C6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493"/>
    <w:multiLevelType w:val="hybridMultilevel"/>
    <w:tmpl w:val="917C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635C0"/>
    <w:multiLevelType w:val="hybridMultilevel"/>
    <w:tmpl w:val="4DD8C1AE"/>
    <w:lvl w:ilvl="0" w:tplc="04090015">
      <w:start w:val="1"/>
      <w:numFmt w:val="upperLetter"/>
      <w:lvlText w:val="%1."/>
      <w:lvlJc w:val="left"/>
      <w:pPr>
        <w:ind w:left="720" w:hanging="360"/>
      </w:pPr>
      <w:rPr>
        <w:rFonts w:hint="default"/>
      </w:rPr>
    </w:lvl>
    <w:lvl w:ilvl="1" w:tplc="A13276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F212B"/>
    <w:multiLevelType w:val="hybridMultilevel"/>
    <w:tmpl w:val="C6F6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F5267"/>
    <w:multiLevelType w:val="hybridMultilevel"/>
    <w:tmpl w:val="A9D26374"/>
    <w:lvl w:ilvl="0" w:tplc="0409000F">
      <w:start w:val="1"/>
      <w:numFmt w:val="decimal"/>
      <w:lvlText w:val="%1."/>
      <w:lvlJc w:val="left"/>
      <w:pPr>
        <w:ind w:left="720" w:hanging="360"/>
      </w:pPr>
      <w:rPr>
        <w:rFonts w:hint="default"/>
      </w:rPr>
    </w:lvl>
    <w:lvl w:ilvl="1" w:tplc="F30A52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64611"/>
    <w:multiLevelType w:val="hybridMultilevel"/>
    <w:tmpl w:val="7D5C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00655"/>
    <w:multiLevelType w:val="hybridMultilevel"/>
    <w:tmpl w:val="386293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D033C"/>
    <w:multiLevelType w:val="hybridMultilevel"/>
    <w:tmpl w:val="B9F22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E77D3"/>
    <w:multiLevelType w:val="hybridMultilevel"/>
    <w:tmpl w:val="7C5E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51E32"/>
    <w:multiLevelType w:val="hybridMultilevel"/>
    <w:tmpl w:val="4B10296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0142B"/>
    <w:multiLevelType w:val="hybridMultilevel"/>
    <w:tmpl w:val="B9F22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3"/>
  </w:num>
  <w:num w:numId="5">
    <w:abstractNumId w:val="5"/>
  </w:num>
  <w:num w:numId="6">
    <w:abstractNumId w:val="1"/>
  </w:num>
  <w:num w:numId="7">
    <w:abstractNumId w:val="8"/>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83"/>
    <w:rsid w:val="000312F6"/>
    <w:rsid w:val="00136185"/>
    <w:rsid w:val="001921AC"/>
    <w:rsid w:val="001C6E6A"/>
    <w:rsid w:val="00226583"/>
    <w:rsid w:val="002906CF"/>
    <w:rsid w:val="002F21FD"/>
    <w:rsid w:val="0030178B"/>
    <w:rsid w:val="00362364"/>
    <w:rsid w:val="00432998"/>
    <w:rsid w:val="004E25AC"/>
    <w:rsid w:val="00604CDA"/>
    <w:rsid w:val="00663791"/>
    <w:rsid w:val="00670CC6"/>
    <w:rsid w:val="006757B4"/>
    <w:rsid w:val="006D2408"/>
    <w:rsid w:val="007B7EF2"/>
    <w:rsid w:val="007E7058"/>
    <w:rsid w:val="00950D2A"/>
    <w:rsid w:val="00A163D4"/>
    <w:rsid w:val="00BC797C"/>
    <w:rsid w:val="00BD1148"/>
    <w:rsid w:val="00CC50E5"/>
    <w:rsid w:val="00D244CC"/>
    <w:rsid w:val="00D56B09"/>
    <w:rsid w:val="00DC3CE3"/>
    <w:rsid w:val="00DD6FD3"/>
    <w:rsid w:val="00E6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63BD"/>
  <w15:chartTrackingRefBased/>
  <w15:docId w15:val="{0A34B970-EE10-4676-A7C0-99ABAAF9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E6A"/>
    <w:pPr>
      <w:spacing w:after="0" w:line="240" w:lineRule="auto"/>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58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C6E6A"/>
    <w:pPr>
      <w:tabs>
        <w:tab w:val="center" w:pos="4680"/>
        <w:tab w:val="right" w:pos="9360"/>
      </w:tabs>
    </w:pPr>
  </w:style>
  <w:style w:type="character" w:customStyle="1" w:styleId="HeaderChar">
    <w:name w:val="Header Char"/>
    <w:basedOn w:val="DefaultParagraphFont"/>
    <w:link w:val="Header"/>
    <w:uiPriority w:val="99"/>
    <w:rsid w:val="001C6E6A"/>
  </w:style>
  <w:style w:type="paragraph" w:styleId="Footer">
    <w:name w:val="footer"/>
    <w:basedOn w:val="Normal"/>
    <w:link w:val="FooterChar"/>
    <w:uiPriority w:val="99"/>
    <w:unhideWhenUsed/>
    <w:rsid w:val="001C6E6A"/>
    <w:pPr>
      <w:tabs>
        <w:tab w:val="center" w:pos="4680"/>
        <w:tab w:val="right" w:pos="9360"/>
      </w:tabs>
    </w:pPr>
  </w:style>
  <w:style w:type="character" w:customStyle="1" w:styleId="FooterChar">
    <w:name w:val="Footer Char"/>
    <w:basedOn w:val="DefaultParagraphFont"/>
    <w:link w:val="Footer"/>
    <w:uiPriority w:val="99"/>
    <w:rsid w:val="001C6E6A"/>
  </w:style>
  <w:style w:type="paragraph" w:styleId="Title">
    <w:name w:val="Title"/>
    <w:basedOn w:val="Normal"/>
    <w:link w:val="TitleChar"/>
    <w:qFormat/>
    <w:rsid w:val="001C6E6A"/>
    <w:pPr>
      <w:jc w:val="center"/>
    </w:pPr>
    <w:rPr>
      <w:b/>
      <w:bCs w:val="0"/>
      <w:color w:val="000000"/>
    </w:rPr>
  </w:style>
  <w:style w:type="character" w:customStyle="1" w:styleId="TitleChar">
    <w:name w:val="Title Char"/>
    <w:basedOn w:val="DefaultParagraphFont"/>
    <w:link w:val="Title"/>
    <w:rsid w:val="001C6E6A"/>
    <w:rPr>
      <w:rFonts w:ascii="Times New Roman" w:eastAsia="Times New Roman" w:hAnsi="Times New Roman" w:cs="Times New Roman"/>
      <w:b/>
      <w:bCs/>
      <w:color w:val="000000"/>
      <w:sz w:val="24"/>
      <w:szCs w:val="24"/>
    </w:rPr>
  </w:style>
  <w:style w:type="paragraph" w:styleId="ListParagraph">
    <w:name w:val="List Paragraph"/>
    <w:basedOn w:val="Normal"/>
    <w:uiPriority w:val="34"/>
    <w:qFormat/>
    <w:rsid w:val="00432998"/>
    <w:pPr>
      <w:ind w:left="720"/>
      <w:contextualSpacing/>
    </w:pPr>
  </w:style>
  <w:style w:type="character" w:styleId="Hyperlink">
    <w:name w:val="Hyperlink"/>
    <w:basedOn w:val="DefaultParagraphFont"/>
    <w:uiPriority w:val="99"/>
    <w:unhideWhenUsed/>
    <w:rsid w:val="00DD6F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2404-D0B4-4AEF-8E57-ED986323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Selby</dc:creator>
  <cp:keywords/>
  <dc:description/>
  <cp:lastModifiedBy>Kelly Howard</cp:lastModifiedBy>
  <cp:revision>4</cp:revision>
  <dcterms:created xsi:type="dcterms:W3CDTF">2022-04-18T17:43:00Z</dcterms:created>
  <dcterms:modified xsi:type="dcterms:W3CDTF">2022-04-18T17:48:00Z</dcterms:modified>
</cp:coreProperties>
</file>